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D6" w:rsidRDefault="002914D6"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0"/>
        <w:gridCol w:w="2509"/>
        <w:gridCol w:w="5571"/>
      </w:tblGrid>
      <w:tr w:rsidR="002914D6" w:rsidRPr="00BF2153" w:rsidTr="003B11E5">
        <w:trPr>
          <w:jc w:val="center"/>
        </w:trPr>
        <w:tc>
          <w:tcPr>
            <w:tcW w:w="740" w:type="dxa"/>
          </w:tcPr>
          <w:p w:rsidR="002914D6" w:rsidRPr="00BF2153" w:rsidRDefault="003B11E5">
            <w:pPr>
              <w:jc w:val="both"/>
              <w:rPr>
                <w:rFonts w:ascii="David" w:hAnsi="David"/>
                <w:b/>
                <w:bCs/>
                <w:sz w:val="26"/>
                <w:szCs w:val="26"/>
              </w:rPr>
            </w:pPr>
            <w:r w:rsidRPr="00BF2153">
              <w:rPr>
                <w:rFonts w:ascii="David" w:hAnsi="David"/>
                <w:b/>
                <w:bCs/>
                <w:sz w:val="26"/>
                <w:szCs w:val="26"/>
                <w:rtl/>
              </w:rPr>
              <w:t>בפני</w:t>
            </w:r>
          </w:p>
        </w:tc>
        <w:tc>
          <w:tcPr>
            <w:tcW w:w="8080" w:type="dxa"/>
            <w:gridSpan w:val="2"/>
          </w:tcPr>
          <w:p w:rsidR="002914D6" w:rsidRPr="00BF2153" w:rsidRDefault="00011212" w:rsidP="00892330">
            <w:pPr>
              <w:rPr>
                <w:rFonts w:ascii="David" w:hAnsi="David"/>
                <w:b/>
                <w:bCs/>
                <w:sz w:val="26"/>
                <w:szCs w:val="26"/>
                <w:rtl/>
              </w:rPr>
            </w:pPr>
            <w:r w:rsidRPr="00BF2153">
              <w:rPr>
                <w:rFonts w:ascii="David" w:hAnsi="David"/>
                <w:b/>
                <w:bCs/>
                <w:sz w:val="26"/>
                <w:szCs w:val="26"/>
                <w:rtl/>
              </w:rPr>
              <w:t>כב' ה</w:t>
            </w:r>
            <w:r w:rsidR="00892330" w:rsidRPr="00BF2153">
              <w:rPr>
                <w:rFonts w:ascii="David" w:hAnsi="David"/>
                <w:b/>
                <w:bCs/>
                <w:sz w:val="26"/>
                <w:szCs w:val="26"/>
                <w:rtl/>
              </w:rPr>
              <w:t>שופט הבכיר</w:t>
            </w:r>
            <w:r w:rsidRPr="00BF2153">
              <w:rPr>
                <w:rFonts w:ascii="David" w:hAnsi="David"/>
                <w:b/>
                <w:bCs/>
                <w:sz w:val="26"/>
                <w:szCs w:val="26"/>
                <w:rtl/>
              </w:rPr>
              <w:t xml:space="preserve"> 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1573"/>
                <w:tag w:val="1573"/>
                <w:id w:val="320551012"/>
                <w:text w:multiLine="1"/>
              </w:sdtPr>
              <w:sdtEndPr/>
              <w:sdtContent>
                <w:r w:rsidRPr="00BF2153">
                  <w:rPr>
                    <w:rFonts w:ascii="David" w:hAnsi="David"/>
                    <w:b/>
                    <w:bCs/>
                    <w:sz w:val="26"/>
                    <w:szCs w:val="26"/>
                    <w:rtl/>
                  </w:rPr>
                  <w:t>איתי כץ</w:t>
                </w:r>
              </w:sdtContent>
            </w:sdt>
          </w:p>
          <w:p w:rsidR="002914D6" w:rsidRPr="00BF2153" w:rsidRDefault="002914D6">
            <w:pPr>
              <w:rPr>
                <w:rFonts w:ascii="David" w:hAnsi="David"/>
                <w:sz w:val="26"/>
                <w:szCs w:val="26"/>
                <w:highlight w:val="yellow"/>
              </w:rPr>
            </w:pPr>
          </w:p>
        </w:tc>
      </w:tr>
      <w:tr w:rsidR="002914D6" w:rsidRPr="00BF2153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Fonts w:ascii="David" w:hAnsi="David"/>
                <w:sz w:val="26"/>
                <w:szCs w:val="26"/>
              </w:rPr>
              <w:alias w:val="1180"/>
              <w:tag w:val="1180"/>
              <w:id w:val="-1016538661"/>
              <w:text w:multiLine="1"/>
            </w:sdtPr>
            <w:sdtEndPr/>
            <w:sdtContent>
              <w:p w:rsidR="00000638" w:rsidRPr="00BF2153" w:rsidRDefault="003B11E5" w:rsidP="003B11E5">
                <w:pPr>
                  <w:bidi w:val="0"/>
                  <w:jc w:val="right"/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DC3ECD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 w:rsidR="002914D6" w:rsidRPr="00BF2153" w:rsidRDefault="00470EE8" w:rsidP="00BF2153">
            <w:pPr>
              <w:rPr>
                <w:rFonts w:ascii="David" w:hAnsi="David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1462"/>
                <w:tag w:val="1462"/>
                <w:id w:val="557062456"/>
                <w:text w:multiLine="1"/>
              </w:sdtPr>
              <w:sdtEndPr/>
              <w:sdtContent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011212"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1478"/>
                <w:tag w:val="1478"/>
                <w:id w:val="-893967435"/>
                <w:text w:multiLine="1"/>
              </w:sdtPr>
              <w:sdtEndPr/>
              <w:sdtContent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א</w:t>
                </w:r>
                <w:r w:rsidR="00BF2153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.</w:t>
                </w:r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ס</w:t>
                </w:r>
              </w:sdtContent>
            </w:sdt>
            <w:r w:rsidR="00011212"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2315"/>
                <w:tag w:val="2315"/>
                <w:id w:val="796254826"/>
                <w:text w:multiLine="1"/>
              </w:sdtPr>
              <w:sdtEndPr/>
              <w:sdtContent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2316"/>
                <w:tag w:val="2316"/>
                <w:id w:val="1719778497"/>
                <w:text w:multiLine="1"/>
              </w:sdtPr>
              <w:sdtEndPr/>
              <w:sdtContent>
                <w:r w:rsidR="00BF2153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</w:rPr>
                  <w:t>xxxxxxxxx</w:t>
                </w:r>
              </w:sdtContent>
            </w:sdt>
          </w:p>
        </w:tc>
      </w:tr>
      <w:tr w:rsidR="002914D6" w:rsidRPr="00BF2153">
        <w:trPr>
          <w:jc w:val="center"/>
        </w:trPr>
        <w:tc>
          <w:tcPr>
            <w:tcW w:w="8820" w:type="dxa"/>
            <w:gridSpan w:val="3"/>
          </w:tcPr>
          <w:p w:rsidR="002914D6" w:rsidRPr="00BF2153" w:rsidRDefault="003B11E5">
            <w:pPr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</w:pPr>
            <w:r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                                                             ע"י ב"כ עוה"ד ריקי אופק אבן צור</w:t>
            </w:r>
          </w:p>
          <w:p w:rsidR="00BF2153" w:rsidRPr="00BF2153" w:rsidRDefault="00BF2153">
            <w:pPr>
              <w:jc w:val="center"/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Pr="00BF2153" w:rsidRDefault="00011212">
            <w:pPr>
              <w:jc w:val="center"/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</w:pPr>
            <w:r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Pr="00BF2153" w:rsidRDefault="002914D6">
            <w:pPr>
              <w:rPr>
                <w:rFonts w:ascii="David" w:hAnsi="David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 w:rsidRPr="00BF2153">
        <w:trPr>
          <w:jc w:val="center"/>
        </w:trPr>
        <w:tc>
          <w:tcPr>
            <w:tcW w:w="3249" w:type="dxa"/>
            <w:gridSpan w:val="2"/>
          </w:tcPr>
          <w:p w:rsidR="002914D6" w:rsidRPr="00BF2153" w:rsidRDefault="00470EE8" w:rsidP="003B11E5">
            <w:pPr>
              <w:rPr>
                <w:rFonts w:ascii="David" w:hAnsi="David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David" w:hAnsi="David"/>
                  <w:b/>
                  <w:bCs/>
                  <w:sz w:val="26"/>
                  <w:szCs w:val="26"/>
                  <w:rtl/>
                </w:rPr>
                <w:alias w:val="1184"/>
                <w:tag w:val="1184"/>
                <w:id w:val="-35981914"/>
                <w:text w:multiLine="1"/>
              </w:sdtPr>
              <w:sdtEndPr/>
              <w:sdtContent>
                <w:r w:rsidR="003B11E5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3B11E5" w:rsidRPr="00BF2153">
                  <w:rPr>
                    <w:rFonts w:ascii="David" w:hAnsi="David"/>
                    <w:b/>
                    <w:bCs/>
                    <w:sz w:val="26"/>
                    <w:szCs w:val="26"/>
                    <w:rtl/>
                  </w:rPr>
                  <w:t>ת</w:t>
                </w:r>
              </w:sdtContent>
            </w:sdt>
          </w:p>
        </w:tc>
        <w:tc>
          <w:tcPr>
            <w:tcW w:w="5571" w:type="dxa"/>
          </w:tcPr>
          <w:p w:rsidR="002914D6" w:rsidRPr="00BF2153" w:rsidRDefault="00470EE8" w:rsidP="00BF2153">
            <w:pPr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1571"/>
                <w:tag w:val="1571"/>
                <w:id w:val="1650790351"/>
                <w:text w:multiLine="1"/>
              </w:sdtPr>
              <w:sdtEndPr/>
              <w:sdtContent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011212"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1486"/>
                <w:tag w:val="1486"/>
                <w:id w:val="-734459171"/>
                <w:text w:multiLine="1"/>
              </w:sdtPr>
              <w:sdtEndPr/>
              <w:sdtContent>
                <w:r w:rsidR="00BF2153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ד.</w:t>
                </w:r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ס</w:t>
                </w:r>
              </w:sdtContent>
            </w:sdt>
            <w:r w:rsidR="00011212"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2317"/>
                <w:tag w:val="2317"/>
                <w:id w:val="71320899"/>
                <w:text w:multiLine="1"/>
              </w:sdtPr>
              <w:sdtEndPr/>
              <w:sdtContent>
                <w:r w:rsidR="003972DA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 w:rsidRPr="00BF2153"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David" w:hAnsi="David"/>
                  <w:sz w:val="26"/>
                  <w:szCs w:val="26"/>
                  <w:rtl/>
                </w:rPr>
                <w:alias w:val="2318"/>
                <w:tag w:val="2318"/>
                <w:id w:val="-2129076223"/>
                <w:text w:multiLine="1"/>
              </w:sdtPr>
              <w:sdtEndPr/>
              <w:sdtContent>
                <w:r w:rsidR="00BF2153" w:rsidRPr="00BF2153">
                  <w:rPr>
                    <w:rFonts w:ascii="David" w:hAnsi="David"/>
                    <w:b/>
                    <w:bCs/>
                    <w:noProof w:val="0"/>
                    <w:sz w:val="26"/>
                    <w:szCs w:val="26"/>
                  </w:rPr>
                  <w:t>xxxxxxxxx</w:t>
                </w:r>
              </w:sdtContent>
            </w:sdt>
          </w:p>
        </w:tc>
      </w:tr>
      <w:tr w:rsidR="00F03998" w:rsidRPr="00BF2153" w:rsidTr="00260701">
        <w:trPr>
          <w:jc w:val="center"/>
        </w:trPr>
        <w:tc>
          <w:tcPr>
            <w:tcW w:w="8820" w:type="dxa"/>
            <w:gridSpan w:val="3"/>
          </w:tcPr>
          <w:p w:rsidR="00000638" w:rsidRPr="00BF2153" w:rsidRDefault="003B11E5">
            <w:pPr>
              <w:rPr>
                <w:rFonts w:ascii="David" w:hAnsi="David"/>
                <w:b/>
                <w:bCs/>
                <w:sz w:val="26"/>
                <w:szCs w:val="26"/>
              </w:rPr>
            </w:pPr>
            <w:r w:rsidRPr="00BF2153">
              <w:rPr>
                <w:rFonts w:ascii="David" w:hAnsi="David"/>
                <w:b/>
                <w:bCs/>
                <w:sz w:val="26"/>
                <w:szCs w:val="26"/>
                <w:rtl/>
              </w:rPr>
              <w:t xml:space="preserve">                                                             ע"י ב"כ עוה"ד אלישע גרינפלד</w:t>
            </w:r>
          </w:p>
          <w:p w:rsidR="00F03998" w:rsidRPr="00BF2153" w:rsidRDefault="00F03998">
            <w:pPr>
              <w:rPr>
                <w:rFonts w:ascii="David" w:hAnsi="David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2914D6" w:rsidRPr="00BF2153" w:rsidRDefault="002914D6">
      <w:pPr>
        <w:rPr>
          <w:rFonts w:ascii="David" w:hAnsi="David"/>
          <w:sz w:val="26"/>
          <w:szCs w:val="26"/>
        </w:rPr>
      </w:pPr>
    </w:p>
    <w:p w:rsidR="002914D6" w:rsidRDefault="002914D6"/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F03998">
        <w:trPr>
          <w:jc w:val="center"/>
        </w:trPr>
        <w:tc>
          <w:tcPr>
            <w:tcW w:w="8820" w:type="dxa"/>
          </w:tcPr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  <w:p w:rsidR="00F9690A" w:rsidRDefault="00F9690A" w:rsidP="00F9690A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2914D6" w:rsidRDefault="00F9690A" w:rsidP="00D419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לפני תביעה שהגיש </w:t>
      </w:r>
      <w:r w:rsidRPr="00BF2153">
        <w:rPr>
          <w:rFonts w:ascii="Arial" w:hAnsi="Arial" w:hint="cs"/>
          <w:noProof w:val="0"/>
          <w:rtl/>
        </w:rPr>
        <w:t>איש</w:t>
      </w:r>
      <w:r>
        <w:rPr>
          <w:rFonts w:ascii="Arial" w:hAnsi="Arial" w:hint="cs"/>
          <w:noProof w:val="0"/>
          <w:rtl/>
        </w:rPr>
        <w:t xml:space="preserve"> כנגד גרושתו</w:t>
      </w:r>
      <w:r w:rsidR="00664866">
        <w:rPr>
          <w:rFonts w:ascii="Arial" w:hAnsi="Arial" w:hint="cs"/>
          <w:noProof w:val="0"/>
          <w:rtl/>
        </w:rPr>
        <w:t>.</w:t>
      </w:r>
      <w:r w:rsidR="00480F7F">
        <w:rPr>
          <w:rFonts w:ascii="Arial" w:hAnsi="Arial" w:hint="cs"/>
          <w:noProof w:val="0"/>
          <w:rtl/>
        </w:rPr>
        <w:t xml:space="preserve"> </w:t>
      </w:r>
    </w:p>
    <w:p w:rsidR="00F9690A" w:rsidRDefault="00F9690A" w:rsidP="00F9690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80F7F" w:rsidRDefault="00F9690A" w:rsidP="0032406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הצדדים נישאו זל"ז </w:t>
      </w:r>
      <w:r w:rsidR="00480F7F">
        <w:rPr>
          <w:rFonts w:ascii="Arial" w:hAnsi="Arial" w:hint="cs"/>
          <w:noProof w:val="0"/>
          <w:rtl/>
        </w:rPr>
        <w:t xml:space="preserve">כדמו"י ביום </w:t>
      </w:r>
      <w:r w:rsidR="00324060">
        <w:rPr>
          <w:rFonts w:ascii="Arial" w:hAnsi="Arial"/>
          <w:noProof w:val="0"/>
        </w:rPr>
        <w:t>_______</w:t>
      </w:r>
      <w:r w:rsidR="00480F7F">
        <w:rPr>
          <w:rFonts w:ascii="Arial" w:hAnsi="Arial" w:hint="cs"/>
          <w:noProof w:val="0"/>
          <w:rtl/>
        </w:rPr>
        <w:t xml:space="preserve"> והתגרשו זמ"ז ביום </w:t>
      </w:r>
      <w:r w:rsidR="00324060">
        <w:rPr>
          <w:rFonts w:ascii="Arial" w:hAnsi="Arial" w:hint="cs"/>
          <w:noProof w:val="0"/>
          <w:rtl/>
        </w:rPr>
        <w:t>________</w:t>
      </w:r>
      <w:r w:rsidR="00480F7F">
        <w:rPr>
          <w:rFonts w:ascii="Arial" w:hAnsi="Arial" w:hint="cs"/>
          <w:noProof w:val="0"/>
          <w:rtl/>
        </w:rPr>
        <w:t xml:space="preserve"> </w:t>
      </w:r>
      <w:r w:rsidR="003B11E5">
        <w:rPr>
          <w:rFonts w:ascii="Arial" w:hAnsi="Arial" w:hint="cs"/>
          <w:noProof w:val="0"/>
          <w:rtl/>
        </w:rPr>
        <w:t>,</w:t>
      </w:r>
      <w:r w:rsidR="00480F7F">
        <w:rPr>
          <w:rFonts w:ascii="Arial" w:hAnsi="Arial" w:hint="cs"/>
          <w:noProof w:val="0"/>
          <w:rtl/>
        </w:rPr>
        <w:t xml:space="preserve"> תוך שנחתם ביניהם הסכם גירושין שאושר וקיבל תוקף של פסק דין בבית הדין הרבני האזורי בירושלים ביום</w:t>
      </w:r>
      <w:r w:rsidR="00F13FFA">
        <w:rPr>
          <w:rFonts w:ascii="Arial" w:hAnsi="Arial" w:hint="cs"/>
          <w:noProof w:val="0"/>
          <w:rtl/>
        </w:rPr>
        <w:t xml:space="preserve"> </w:t>
      </w:r>
      <w:r w:rsidR="00324060">
        <w:rPr>
          <w:rFonts w:ascii="Arial" w:hAnsi="Arial" w:hint="cs"/>
          <w:noProof w:val="0"/>
          <w:rtl/>
        </w:rPr>
        <w:t>________</w:t>
      </w:r>
      <w:r w:rsidR="00F13FFA">
        <w:rPr>
          <w:rFonts w:ascii="Arial" w:hAnsi="Arial" w:hint="cs"/>
          <w:noProof w:val="0"/>
          <w:rtl/>
        </w:rPr>
        <w:t xml:space="preserve"> </w:t>
      </w:r>
      <w:r w:rsidR="004324D7">
        <w:rPr>
          <w:rFonts w:ascii="Arial" w:hAnsi="Arial" w:hint="cs"/>
          <w:noProof w:val="0"/>
          <w:rtl/>
        </w:rPr>
        <w:t>(להלן "</w:t>
      </w:r>
      <w:r w:rsidR="004324D7" w:rsidRPr="004324D7">
        <w:rPr>
          <w:rFonts w:ascii="Arial" w:hAnsi="Arial" w:hint="cs"/>
          <w:b/>
          <w:bCs/>
          <w:noProof w:val="0"/>
          <w:rtl/>
        </w:rPr>
        <w:t>הסכם הגירושין</w:t>
      </w:r>
      <w:r w:rsidR="004324D7">
        <w:rPr>
          <w:rFonts w:ascii="Arial" w:hAnsi="Arial" w:hint="cs"/>
          <w:noProof w:val="0"/>
          <w:rtl/>
        </w:rPr>
        <w:t xml:space="preserve"> ")</w:t>
      </w:r>
      <w:r w:rsidR="00EB70DA">
        <w:rPr>
          <w:rFonts w:ascii="Arial" w:hAnsi="Arial" w:hint="cs"/>
          <w:noProof w:val="0"/>
          <w:rtl/>
        </w:rPr>
        <w:t>.</w:t>
      </w:r>
    </w:p>
    <w:p w:rsidR="003B11E5" w:rsidRDefault="003B11E5" w:rsidP="003B11E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9690A" w:rsidRDefault="00480F7F" w:rsidP="0032406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לטענת </w:t>
      </w:r>
      <w:r w:rsidR="00214481">
        <w:rPr>
          <w:rFonts w:ascii="Arial" w:hAnsi="Arial" w:hint="cs"/>
          <w:noProof w:val="0"/>
          <w:rtl/>
        </w:rPr>
        <w:t>ה</w:t>
      </w:r>
      <w:r w:rsidR="00214481" w:rsidRPr="00BF2153">
        <w:rPr>
          <w:rFonts w:ascii="Arial" w:hAnsi="Arial" w:hint="cs"/>
          <w:noProof w:val="0"/>
          <w:rtl/>
        </w:rPr>
        <w:t>תובע</w:t>
      </w:r>
      <w:r>
        <w:rPr>
          <w:rFonts w:ascii="Arial" w:hAnsi="Arial" w:hint="cs"/>
          <w:noProof w:val="0"/>
          <w:rtl/>
        </w:rPr>
        <w:t xml:space="preserve"> בכתב התביעה</w:t>
      </w:r>
      <w:r w:rsidR="00664866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 xml:space="preserve"> נ</w:t>
      </w:r>
      <w:r w:rsidR="00664866">
        <w:rPr>
          <w:rFonts w:ascii="Arial" w:hAnsi="Arial" w:hint="cs"/>
          <w:noProof w:val="0"/>
          <w:rtl/>
        </w:rPr>
        <w:t xml:space="preserve">שארו </w:t>
      </w:r>
      <w:r>
        <w:rPr>
          <w:rFonts w:ascii="Arial" w:hAnsi="Arial" w:hint="cs"/>
          <w:noProof w:val="0"/>
          <w:rtl/>
        </w:rPr>
        <w:t xml:space="preserve"> סוגיות </w:t>
      </w:r>
      <w:r w:rsidR="00C54AD6">
        <w:rPr>
          <w:rFonts w:ascii="Arial" w:hAnsi="Arial" w:hint="cs"/>
          <w:noProof w:val="0"/>
          <w:rtl/>
        </w:rPr>
        <w:t>פ</w:t>
      </w:r>
      <w:r w:rsidR="004324D7">
        <w:rPr>
          <w:rFonts w:ascii="Arial" w:hAnsi="Arial" w:hint="cs"/>
          <w:noProof w:val="0"/>
          <w:rtl/>
        </w:rPr>
        <w:t>ת</w:t>
      </w:r>
      <w:r w:rsidR="00C54AD6">
        <w:rPr>
          <w:rFonts w:ascii="Arial" w:hAnsi="Arial" w:hint="cs"/>
          <w:noProof w:val="0"/>
          <w:rtl/>
        </w:rPr>
        <w:t xml:space="preserve">וחות שלא הייתה אליהם התייחסות </w:t>
      </w:r>
      <w:r w:rsidR="00664866">
        <w:rPr>
          <w:rFonts w:ascii="Arial" w:hAnsi="Arial" w:hint="cs"/>
          <w:noProof w:val="0"/>
          <w:rtl/>
        </w:rPr>
        <w:t xml:space="preserve">בהסכם </w:t>
      </w:r>
      <w:r w:rsidR="00C54AD6">
        <w:rPr>
          <w:rFonts w:ascii="Arial" w:hAnsi="Arial" w:hint="cs"/>
          <w:noProof w:val="0"/>
          <w:rtl/>
        </w:rPr>
        <w:t xml:space="preserve">הגירושין והן עניין מיטלטלין </w:t>
      </w:r>
      <w:r w:rsidR="00664866">
        <w:rPr>
          <w:rFonts w:ascii="Arial" w:hAnsi="Arial" w:hint="cs"/>
          <w:noProof w:val="0"/>
          <w:rtl/>
        </w:rPr>
        <w:t xml:space="preserve"> </w:t>
      </w:r>
      <w:r w:rsidR="00F13FFA">
        <w:rPr>
          <w:rFonts w:ascii="Arial" w:hAnsi="Arial" w:hint="cs"/>
          <w:noProof w:val="0"/>
          <w:rtl/>
        </w:rPr>
        <w:t xml:space="preserve">משותפים, </w:t>
      </w:r>
      <w:r w:rsidR="00664866">
        <w:rPr>
          <w:rFonts w:ascii="Arial" w:hAnsi="Arial" w:hint="cs"/>
          <w:noProof w:val="0"/>
          <w:rtl/>
        </w:rPr>
        <w:t xml:space="preserve">הלוואה שנלקחה </w:t>
      </w:r>
      <w:r w:rsidR="00F13FFA">
        <w:rPr>
          <w:rFonts w:ascii="Arial" w:hAnsi="Arial" w:hint="cs"/>
          <w:noProof w:val="0"/>
          <w:rtl/>
        </w:rPr>
        <w:t xml:space="preserve">במשותף </w:t>
      </w:r>
      <w:r w:rsidR="00664866">
        <w:rPr>
          <w:rFonts w:ascii="Arial" w:hAnsi="Arial" w:hint="cs"/>
          <w:noProof w:val="0"/>
          <w:rtl/>
        </w:rPr>
        <w:t xml:space="preserve">לרכישת רכב </w:t>
      </w:r>
      <w:r w:rsidR="00C54AD6">
        <w:rPr>
          <w:rFonts w:ascii="Arial" w:hAnsi="Arial" w:hint="cs"/>
          <w:noProof w:val="0"/>
          <w:rtl/>
        </w:rPr>
        <w:t xml:space="preserve">והרכב </w:t>
      </w:r>
      <w:r w:rsidR="00F13FFA">
        <w:rPr>
          <w:rFonts w:ascii="Arial" w:hAnsi="Arial" w:hint="cs"/>
          <w:noProof w:val="0"/>
          <w:rtl/>
        </w:rPr>
        <w:t xml:space="preserve">מסוג </w:t>
      </w:r>
      <w:r w:rsidR="00324060">
        <w:rPr>
          <w:rFonts w:ascii="Arial" w:hAnsi="Arial"/>
          <w:noProof w:val="0"/>
        </w:rPr>
        <w:t>xxxxx</w:t>
      </w:r>
      <w:r w:rsidR="00F13FFA">
        <w:rPr>
          <w:rFonts w:ascii="Arial" w:hAnsi="Arial" w:hint="cs"/>
          <w:noProof w:val="0"/>
          <w:rtl/>
        </w:rPr>
        <w:t xml:space="preserve"> </w:t>
      </w:r>
      <w:r w:rsidR="00324060">
        <w:rPr>
          <w:rFonts w:ascii="Arial" w:hAnsi="Arial"/>
          <w:noProof w:val="0"/>
        </w:rPr>
        <w:t>xxxxx</w:t>
      </w:r>
      <w:r w:rsidR="00F13FFA">
        <w:rPr>
          <w:rFonts w:ascii="Arial" w:hAnsi="Arial" w:hint="cs"/>
          <w:noProof w:val="0"/>
          <w:rtl/>
        </w:rPr>
        <w:t xml:space="preserve"> (להלן "</w:t>
      </w:r>
      <w:r w:rsidR="00F13FFA" w:rsidRPr="00664866">
        <w:rPr>
          <w:rFonts w:ascii="Arial" w:hAnsi="Arial" w:hint="cs"/>
          <w:b/>
          <w:bCs/>
          <w:noProof w:val="0"/>
          <w:rtl/>
        </w:rPr>
        <w:t>הרכב</w:t>
      </w:r>
      <w:r w:rsidR="00F13FFA">
        <w:rPr>
          <w:rFonts w:ascii="Arial" w:hAnsi="Arial" w:hint="cs"/>
          <w:noProof w:val="0"/>
          <w:rtl/>
        </w:rPr>
        <w:t xml:space="preserve"> " )</w:t>
      </w:r>
      <w:r w:rsidR="00EB70DA">
        <w:rPr>
          <w:rFonts w:ascii="Arial" w:hAnsi="Arial" w:hint="cs"/>
          <w:noProof w:val="0"/>
          <w:rtl/>
        </w:rPr>
        <w:t xml:space="preserve"> שנמצא בחזקת  הנתבעת ואף נרשם על שמה במשרד הרישוי.</w:t>
      </w:r>
    </w:p>
    <w:p w:rsidR="003B11E5" w:rsidRDefault="003B11E5" w:rsidP="00EB70D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54AD6" w:rsidRDefault="00C54AD6" w:rsidP="000C17A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 xml:space="preserve">בשני קדמי משפט שהתקיימו </w:t>
      </w:r>
      <w:r w:rsidR="000C17A0">
        <w:rPr>
          <w:rFonts w:ascii="Arial" w:hAnsi="Arial" w:hint="cs"/>
          <w:noProof w:val="0"/>
          <w:rtl/>
        </w:rPr>
        <w:t xml:space="preserve"> האחד </w:t>
      </w:r>
      <w:r w:rsidR="00F13FFA">
        <w:rPr>
          <w:rFonts w:ascii="Arial" w:hAnsi="Arial" w:hint="cs"/>
          <w:noProof w:val="0"/>
          <w:rtl/>
        </w:rPr>
        <w:t xml:space="preserve">ביום 2.1.24  </w:t>
      </w:r>
      <w:r>
        <w:rPr>
          <w:rFonts w:ascii="Arial" w:hAnsi="Arial" w:hint="cs"/>
          <w:noProof w:val="0"/>
          <w:rtl/>
        </w:rPr>
        <w:t>ו</w:t>
      </w:r>
      <w:r w:rsidR="000C17A0">
        <w:rPr>
          <w:rFonts w:ascii="Arial" w:hAnsi="Arial" w:hint="cs"/>
          <w:noProof w:val="0"/>
          <w:rtl/>
        </w:rPr>
        <w:t xml:space="preserve">השני </w:t>
      </w:r>
      <w:r>
        <w:rPr>
          <w:rFonts w:ascii="Arial" w:hAnsi="Arial" w:hint="cs"/>
          <w:noProof w:val="0"/>
          <w:rtl/>
        </w:rPr>
        <w:t>היום</w:t>
      </w:r>
      <w:r w:rsidR="00EB70DA">
        <w:rPr>
          <w:rFonts w:ascii="Arial" w:hAnsi="Arial" w:hint="cs"/>
          <w:noProof w:val="0"/>
          <w:rtl/>
        </w:rPr>
        <w:t xml:space="preserve">, במסגרתם </w:t>
      </w:r>
      <w:r w:rsidR="004324D7">
        <w:rPr>
          <w:rFonts w:ascii="Arial" w:hAnsi="Arial" w:hint="cs"/>
          <w:noProof w:val="0"/>
          <w:rtl/>
        </w:rPr>
        <w:t xml:space="preserve"> נשמעו ב</w:t>
      </w:r>
      <w:r w:rsidR="00664866">
        <w:rPr>
          <w:rFonts w:ascii="Arial" w:hAnsi="Arial" w:hint="cs"/>
          <w:noProof w:val="0"/>
          <w:rtl/>
        </w:rPr>
        <w:t>נ</w:t>
      </w:r>
      <w:r w:rsidR="004324D7">
        <w:rPr>
          <w:rFonts w:ascii="Arial" w:hAnsi="Arial" w:hint="cs"/>
          <w:noProof w:val="0"/>
          <w:rtl/>
        </w:rPr>
        <w:t xml:space="preserve">וסף לב"כ הצדדים גם הצדדים עצמם </w:t>
      </w:r>
      <w:r w:rsidR="000C17A0">
        <w:rPr>
          <w:rFonts w:ascii="Arial" w:hAnsi="Arial" w:hint="cs"/>
          <w:noProof w:val="0"/>
          <w:rtl/>
        </w:rPr>
        <w:t>צמצם ה</w:t>
      </w:r>
      <w:r w:rsidR="000C17A0" w:rsidRPr="00BF2153">
        <w:rPr>
          <w:rFonts w:ascii="Arial" w:hAnsi="Arial" w:hint="cs"/>
          <w:noProof w:val="0"/>
          <w:rtl/>
        </w:rPr>
        <w:t>איש</w:t>
      </w:r>
      <w:r w:rsidR="000C17A0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 את תביעתו לעניין חלקו ברכב</w:t>
      </w:r>
      <w:r w:rsidR="004A610E">
        <w:rPr>
          <w:rFonts w:ascii="Arial" w:hAnsi="Arial" w:hint="cs"/>
          <w:noProof w:val="0"/>
          <w:rtl/>
        </w:rPr>
        <w:t xml:space="preserve"> </w:t>
      </w:r>
      <w:r w:rsidR="004324D7">
        <w:rPr>
          <w:rFonts w:ascii="Arial" w:hAnsi="Arial" w:hint="cs"/>
          <w:noProof w:val="0"/>
          <w:rtl/>
        </w:rPr>
        <w:t>בלבד</w:t>
      </w:r>
      <w:r w:rsidR="008F57CC">
        <w:rPr>
          <w:rFonts w:ascii="Arial" w:hAnsi="Arial" w:hint="cs"/>
          <w:noProof w:val="0"/>
          <w:rtl/>
        </w:rPr>
        <w:t>.</w:t>
      </w:r>
    </w:p>
    <w:p w:rsidR="003B11E5" w:rsidRDefault="003B11E5" w:rsidP="00EB70D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54AD6" w:rsidRDefault="00C54AD6" w:rsidP="00EB70D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בכתב התביעה</w:t>
      </w:r>
      <w:r w:rsidR="000C17A0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המנוסח היטב</w:t>
      </w:r>
      <w:r w:rsidR="004A610E">
        <w:rPr>
          <w:rFonts w:ascii="Arial" w:hAnsi="Arial" w:hint="cs"/>
          <w:noProof w:val="0"/>
          <w:rtl/>
        </w:rPr>
        <w:t xml:space="preserve"> ,</w:t>
      </w:r>
      <w:r>
        <w:rPr>
          <w:rFonts w:ascii="Arial" w:hAnsi="Arial" w:hint="cs"/>
          <w:noProof w:val="0"/>
          <w:rtl/>
        </w:rPr>
        <w:t xml:space="preserve"> </w:t>
      </w:r>
      <w:r w:rsidR="004A610E">
        <w:rPr>
          <w:rFonts w:ascii="Arial" w:hAnsi="Arial" w:hint="cs"/>
          <w:noProof w:val="0"/>
          <w:rtl/>
        </w:rPr>
        <w:t>בפרק הנושא את הכותרת "</w:t>
      </w:r>
      <w:r w:rsidR="004A610E" w:rsidRPr="008F57CC">
        <w:rPr>
          <w:rFonts w:ascii="Arial" w:hAnsi="Arial" w:hint="cs"/>
          <w:b/>
          <w:bCs/>
          <w:noProof w:val="0"/>
          <w:rtl/>
        </w:rPr>
        <w:t>הסעד המבוקש באופן תמציתי</w:t>
      </w:r>
      <w:r w:rsidR="004A610E">
        <w:rPr>
          <w:rFonts w:ascii="Arial" w:hAnsi="Arial" w:hint="cs"/>
          <w:noProof w:val="0"/>
          <w:rtl/>
        </w:rPr>
        <w:t xml:space="preserve"> "עותר התובע בקשר לרכב </w:t>
      </w:r>
      <w:r w:rsidR="00EB70DA">
        <w:rPr>
          <w:rFonts w:ascii="Arial" w:hAnsi="Arial" w:hint="cs"/>
          <w:noProof w:val="0"/>
          <w:rtl/>
        </w:rPr>
        <w:t xml:space="preserve"> לסעדים כדלקמן</w:t>
      </w:r>
      <w:r w:rsidR="00664866">
        <w:rPr>
          <w:rFonts w:ascii="Arial" w:hAnsi="Arial" w:hint="cs"/>
          <w:noProof w:val="0"/>
          <w:rtl/>
        </w:rPr>
        <w:t>:</w:t>
      </w:r>
    </w:p>
    <w:p w:rsidR="004A610E" w:rsidRPr="004A610E" w:rsidRDefault="004A610E" w:rsidP="004A610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"4. </w:t>
      </w:r>
      <w:r w:rsidRPr="004A610E">
        <w:rPr>
          <w:rFonts w:ascii="Arial" w:hAnsi="Arial" w:hint="cs"/>
          <w:b/>
          <w:bCs/>
          <w:noProof w:val="0"/>
          <w:rtl/>
        </w:rPr>
        <w:t>להורות על מכירת הרכב וחיוב הנתבעת לשתף פעולה לביצוע המכירה  .</w:t>
      </w:r>
    </w:p>
    <w:p w:rsidR="004A610E" w:rsidRDefault="004A610E" w:rsidP="004A610E">
      <w:pPr>
        <w:spacing w:line="360" w:lineRule="auto"/>
        <w:jc w:val="both"/>
        <w:rPr>
          <w:rFonts w:ascii="Arial" w:hAnsi="Arial"/>
          <w:noProof w:val="0"/>
          <w:rtl/>
        </w:rPr>
      </w:pPr>
      <w:r w:rsidRPr="004A610E">
        <w:rPr>
          <w:rFonts w:ascii="Arial" w:hAnsi="Arial" w:hint="cs"/>
          <w:b/>
          <w:bCs/>
          <w:noProof w:val="0"/>
          <w:rtl/>
        </w:rPr>
        <w:t xml:space="preserve">5.להעמיד את שווי הרכב על שוויו ביום הקרע ולחייב את הנתבעת </w:t>
      </w:r>
      <w:r w:rsidR="008F57CC">
        <w:rPr>
          <w:rFonts w:ascii="Arial" w:hAnsi="Arial" w:hint="cs"/>
          <w:b/>
          <w:bCs/>
          <w:noProof w:val="0"/>
          <w:rtl/>
        </w:rPr>
        <w:t>ל</w:t>
      </w:r>
      <w:r w:rsidRPr="004A610E">
        <w:rPr>
          <w:rFonts w:ascii="Arial" w:hAnsi="Arial" w:hint="cs"/>
          <w:b/>
          <w:bCs/>
          <w:noProof w:val="0"/>
          <w:rtl/>
        </w:rPr>
        <w:t xml:space="preserve">שלם לתובע מחצית מסכום זה בעת מכירת  הרכב לצד שלישי </w:t>
      </w:r>
      <w:r>
        <w:rPr>
          <w:rFonts w:ascii="Arial" w:hAnsi="Arial" w:hint="cs"/>
          <w:noProof w:val="0"/>
          <w:rtl/>
        </w:rPr>
        <w:t>."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Pr="00664866" w:rsidRDefault="008F57C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664866">
        <w:rPr>
          <w:rFonts w:ascii="Arial" w:hAnsi="Arial" w:hint="cs"/>
          <w:b/>
          <w:bCs/>
          <w:noProof w:val="0"/>
          <w:u w:val="single"/>
          <w:rtl/>
        </w:rPr>
        <w:t xml:space="preserve">דיון והכרעה </w:t>
      </w:r>
    </w:p>
    <w:p w:rsidR="008F57CC" w:rsidRDefault="008F57CC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F57CC" w:rsidRDefault="008F57C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בס' 29 להסכם הגירושין נקבע כדלקמן :</w:t>
      </w:r>
    </w:p>
    <w:p w:rsidR="008F57CC" w:rsidRDefault="008F57CC" w:rsidP="0032406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"</w:t>
      </w:r>
      <w:r w:rsidRPr="00664866">
        <w:rPr>
          <w:rFonts w:ascii="Arial" w:hAnsi="Arial" w:hint="cs"/>
          <w:b/>
          <w:bCs/>
          <w:noProof w:val="0"/>
          <w:rtl/>
        </w:rPr>
        <w:t xml:space="preserve">רכב מסוג </w:t>
      </w:r>
      <w:r w:rsidR="00324060">
        <w:rPr>
          <w:rFonts w:ascii="Arial" w:hAnsi="Arial"/>
          <w:b/>
          <w:bCs/>
          <w:noProof w:val="0"/>
        </w:rPr>
        <w:t>xxxxx</w:t>
      </w:r>
      <w:r w:rsidRPr="00664866">
        <w:rPr>
          <w:rFonts w:ascii="Arial" w:hAnsi="Arial" w:hint="cs"/>
          <w:b/>
          <w:bCs/>
          <w:noProof w:val="0"/>
          <w:rtl/>
        </w:rPr>
        <w:t xml:space="preserve"> </w:t>
      </w:r>
      <w:r w:rsidR="00324060">
        <w:rPr>
          <w:rFonts w:ascii="Arial" w:hAnsi="Arial"/>
          <w:b/>
          <w:bCs/>
          <w:noProof w:val="0"/>
        </w:rPr>
        <w:t>xxxxx</w:t>
      </w:r>
      <w:r w:rsidRPr="00664866">
        <w:rPr>
          <w:rFonts w:ascii="Arial" w:hAnsi="Arial" w:hint="cs"/>
          <w:b/>
          <w:bCs/>
          <w:noProof w:val="0"/>
          <w:rtl/>
        </w:rPr>
        <w:t xml:space="preserve"> מספר רישוי יישאר אצל האישה ל</w:t>
      </w:r>
      <w:r w:rsidR="00BF2153">
        <w:rPr>
          <w:rFonts w:ascii="Arial" w:hAnsi="Arial" w:hint="cs"/>
          <w:b/>
          <w:bCs/>
          <w:noProof w:val="0"/>
          <w:rtl/>
        </w:rPr>
        <w:t xml:space="preserve">שימוש ושמה יתווסף למסמך הבעלות. </w:t>
      </w:r>
      <w:r w:rsidRPr="00664866">
        <w:rPr>
          <w:rFonts w:ascii="Arial" w:hAnsi="Arial" w:hint="cs"/>
          <w:b/>
          <w:bCs/>
          <w:noProof w:val="0"/>
          <w:rtl/>
        </w:rPr>
        <w:t xml:space="preserve">כאשר ירצו הצדדים למכור את הרכב </w:t>
      </w:r>
      <w:r w:rsidR="007E7865" w:rsidRPr="00664866">
        <w:rPr>
          <w:rFonts w:ascii="Arial" w:hAnsi="Arial" w:hint="cs"/>
          <w:b/>
          <w:bCs/>
          <w:noProof w:val="0"/>
          <w:rtl/>
        </w:rPr>
        <w:t>ההלוואה תוחזר לבנק ,ככל שתיש</w:t>
      </w:r>
      <w:r w:rsidR="003511C1" w:rsidRPr="00664866">
        <w:rPr>
          <w:rFonts w:ascii="Arial" w:hAnsi="Arial" w:hint="cs"/>
          <w:b/>
          <w:bCs/>
          <w:noProof w:val="0"/>
          <w:rtl/>
        </w:rPr>
        <w:t>א</w:t>
      </w:r>
      <w:r w:rsidR="007E7865" w:rsidRPr="00664866">
        <w:rPr>
          <w:rFonts w:ascii="Arial" w:hAnsi="Arial" w:hint="cs"/>
          <w:b/>
          <w:bCs/>
          <w:noProof w:val="0"/>
          <w:rtl/>
        </w:rPr>
        <w:t>ר והצדדים יתחלקו חצי חצי בסכום שנשאר .</w:t>
      </w:r>
      <w:r w:rsidR="00BF2153">
        <w:rPr>
          <w:rFonts w:ascii="Arial" w:hAnsi="Arial" w:hint="cs"/>
          <w:b/>
          <w:bCs/>
          <w:noProof w:val="0"/>
          <w:rtl/>
        </w:rPr>
        <w:t xml:space="preserve"> </w:t>
      </w:r>
      <w:r w:rsidR="007E7865" w:rsidRPr="00664866">
        <w:rPr>
          <w:rFonts w:ascii="Arial" w:hAnsi="Arial" w:hint="cs"/>
          <w:b/>
          <w:bCs/>
          <w:noProof w:val="0"/>
          <w:rtl/>
        </w:rPr>
        <w:t>במידה והאישה תרצה לקנות את הרכב תהא לה עדיפות על פני כל קונה."</w:t>
      </w:r>
      <w:r w:rsidR="007E7865">
        <w:rPr>
          <w:rFonts w:ascii="Arial" w:hAnsi="Arial" w:hint="cs"/>
          <w:noProof w:val="0"/>
          <w:rtl/>
        </w:rPr>
        <w:t xml:space="preserve"> </w:t>
      </w:r>
    </w:p>
    <w:p w:rsidR="00664866" w:rsidRDefault="0066486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C3FBB" w:rsidRDefault="007E7865" w:rsidP="0066486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לשון ההסכם ברו</w:t>
      </w:r>
      <w:r w:rsidR="00BF2153">
        <w:rPr>
          <w:rFonts w:ascii="Arial" w:hAnsi="Arial" w:hint="cs"/>
          <w:noProof w:val="0"/>
          <w:rtl/>
        </w:rPr>
        <w:t xml:space="preserve">רה והיא אינה נוקבת במועד מסוים </w:t>
      </w:r>
      <w:r>
        <w:rPr>
          <w:rFonts w:ascii="Arial" w:hAnsi="Arial" w:hint="cs"/>
          <w:noProof w:val="0"/>
          <w:rtl/>
        </w:rPr>
        <w:t>למכירת הרכב</w:t>
      </w:r>
      <w:r w:rsidR="00664866">
        <w:rPr>
          <w:rFonts w:ascii="Arial" w:hAnsi="Arial" w:hint="cs"/>
          <w:noProof w:val="0"/>
          <w:rtl/>
        </w:rPr>
        <w:t xml:space="preserve"> ,</w:t>
      </w:r>
      <w:r>
        <w:rPr>
          <w:rFonts w:ascii="Arial" w:hAnsi="Arial" w:hint="cs"/>
          <w:noProof w:val="0"/>
          <w:rtl/>
        </w:rPr>
        <w:t xml:space="preserve"> אלא </w:t>
      </w:r>
      <w:r w:rsidR="00664866">
        <w:rPr>
          <w:rFonts w:ascii="Arial" w:hAnsi="Arial" w:hint="cs"/>
          <w:noProof w:val="0"/>
          <w:rtl/>
        </w:rPr>
        <w:t xml:space="preserve">נכתב </w:t>
      </w:r>
      <w:r>
        <w:rPr>
          <w:rFonts w:ascii="Arial" w:hAnsi="Arial" w:hint="cs"/>
          <w:noProof w:val="0"/>
          <w:rtl/>
        </w:rPr>
        <w:t xml:space="preserve"> "</w:t>
      </w:r>
      <w:r w:rsidRPr="00664866">
        <w:rPr>
          <w:rFonts w:ascii="Arial" w:hAnsi="Arial" w:hint="cs"/>
          <w:b/>
          <w:bCs/>
          <w:noProof w:val="0"/>
          <w:rtl/>
        </w:rPr>
        <w:t>כאשר ירצו הצדדים למכור</w:t>
      </w:r>
      <w:r>
        <w:rPr>
          <w:rFonts w:ascii="Arial" w:hAnsi="Arial" w:hint="cs"/>
          <w:noProof w:val="0"/>
          <w:rtl/>
        </w:rPr>
        <w:t>"</w:t>
      </w:r>
      <w:r w:rsidR="00EC3FBB">
        <w:rPr>
          <w:rFonts w:ascii="Arial" w:hAnsi="Arial" w:hint="cs"/>
          <w:noProof w:val="0"/>
          <w:rtl/>
        </w:rPr>
        <w:t>,</w:t>
      </w:r>
      <w:r w:rsidR="00F13FFA">
        <w:rPr>
          <w:rFonts w:ascii="Arial" w:hAnsi="Arial" w:hint="cs"/>
          <w:noProof w:val="0"/>
          <w:rtl/>
        </w:rPr>
        <w:t xml:space="preserve"> </w:t>
      </w:r>
      <w:r w:rsidR="003511C1">
        <w:rPr>
          <w:rFonts w:ascii="Arial" w:hAnsi="Arial" w:hint="cs"/>
          <w:noProof w:val="0"/>
          <w:rtl/>
        </w:rPr>
        <w:t>דהיינו יש צורך ברצון שני הצדדים למכור</w:t>
      </w:r>
      <w:r w:rsidR="00EC3FBB">
        <w:rPr>
          <w:rFonts w:ascii="Arial" w:hAnsi="Arial" w:hint="cs"/>
          <w:noProof w:val="0"/>
          <w:rtl/>
        </w:rPr>
        <w:t>.</w:t>
      </w:r>
    </w:p>
    <w:p w:rsidR="00EC3FBB" w:rsidRDefault="00EC3FBB" w:rsidP="0066486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3511C1" w:rsidP="001F207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</w:t>
      </w:r>
      <w:r w:rsidR="00EC3FBB">
        <w:rPr>
          <w:rFonts w:ascii="Arial" w:hAnsi="Arial" w:hint="cs"/>
          <w:noProof w:val="0"/>
          <w:rtl/>
        </w:rPr>
        <w:t xml:space="preserve">אף אם אקבל את גרסתו של התובע כי </w:t>
      </w:r>
      <w:r w:rsidR="00497B73">
        <w:rPr>
          <w:rFonts w:ascii="Arial" w:hAnsi="Arial" w:hint="cs"/>
          <w:noProof w:val="0"/>
          <w:rtl/>
        </w:rPr>
        <w:t>"</w:t>
      </w:r>
      <w:r w:rsidR="00EC3FBB" w:rsidRPr="00EC3FBB">
        <w:rPr>
          <w:rFonts w:ascii="Arial" w:hAnsi="Arial" w:hint="cs"/>
          <w:b/>
          <w:bCs/>
          <w:noProof w:val="0"/>
          <w:rtl/>
        </w:rPr>
        <w:t>הנתבעת מערימה קשיים במכירת הרכב</w:t>
      </w:r>
      <w:r w:rsidR="00EC3FBB">
        <w:rPr>
          <w:rFonts w:ascii="Arial" w:hAnsi="Arial" w:hint="cs"/>
          <w:noProof w:val="0"/>
          <w:rtl/>
        </w:rPr>
        <w:t xml:space="preserve"> "(ס' 9 לכתב התביעה) </w:t>
      </w:r>
      <w:r w:rsidR="001F2077">
        <w:rPr>
          <w:rFonts w:ascii="Arial" w:hAnsi="Arial" w:hint="cs"/>
          <w:noProof w:val="0"/>
          <w:rtl/>
        </w:rPr>
        <w:t>במלואה</w:t>
      </w:r>
      <w:r w:rsidR="00324060">
        <w:rPr>
          <w:rFonts w:ascii="Arial" w:hAnsi="Arial" w:hint="cs"/>
          <w:noProof w:val="0"/>
          <w:rtl/>
        </w:rPr>
        <w:t>,</w:t>
      </w:r>
      <w:r w:rsidR="001F2077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אין </w:t>
      </w:r>
      <w:r w:rsidR="00EC3FBB">
        <w:rPr>
          <w:rFonts w:ascii="Arial" w:hAnsi="Arial" w:hint="cs"/>
          <w:noProof w:val="0"/>
          <w:rtl/>
        </w:rPr>
        <w:t xml:space="preserve">על פי מה שנקבע בהסכם הגירושין </w:t>
      </w:r>
      <w:r>
        <w:rPr>
          <w:rFonts w:ascii="Arial" w:hAnsi="Arial" w:hint="cs"/>
          <w:noProof w:val="0"/>
          <w:rtl/>
        </w:rPr>
        <w:t xml:space="preserve">מקום להיעתר לסעד של </w:t>
      </w:r>
      <w:r w:rsidR="00EA037E">
        <w:rPr>
          <w:rFonts w:ascii="Arial" w:hAnsi="Arial" w:hint="cs"/>
          <w:noProof w:val="0"/>
          <w:rtl/>
        </w:rPr>
        <w:t xml:space="preserve">מתן </w:t>
      </w:r>
      <w:r>
        <w:rPr>
          <w:rFonts w:ascii="Arial" w:hAnsi="Arial" w:hint="cs"/>
          <w:noProof w:val="0"/>
          <w:rtl/>
        </w:rPr>
        <w:t xml:space="preserve">הוראה </w:t>
      </w:r>
      <w:r w:rsidR="00EA037E">
        <w:rPr>
          <w:rFonts w:ascii="Arial" w:hAnsi="Arial" w:hint="cs"/>
          <w:noProof w:val="0"/>
          <w:rtl/>
        </w:rPr>
        <w:t>ל</w:t>
      </w:r>
      <w:r>
        <w:rPr>
          <w:rFonts w:ascii="Arial" w:hAnsi="Arial" w:hint="cs"/>
          <w:noProof w:val="0"/>
          <w:rtl/>
        </w:rPr>
        <w:t xml:space="preserve">מכירת הרכב וחיובה </w:t>
      </w:r>
      <w:r w:rsidR="00EA037E">
        <w:rPr>
          <w:rFonts w:ascii="Arial" w:hAnsi="Arial" w:hint="cs"/>
          <w:noProof w:val="0"/>
          <w:rtl/>
        </w:rPr>
        <w:t xml:space="preserve">של הנתבעת </w:t>
      </w:r>
      <w:r>
        <w:rPr>
          <w:rFonts w:ascii="Arial" w:hAnsi="Arial" w:hint="cs"/>
          <w:noProof w:val="0"/>
          <w:rtl/>
        </w:rPr>
        <w:t xml:space="preserve">לשתף פעולה במכירת הרכב </w:t>
      </w:r>
      <w:r w:rsidR="00497B73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ללא הסכמתה</w:t>
      </w:r>
      <w:r w:rsidR="00EA037E">
        <w:rPr>
          <w:rFonts w:ascii="Arial" w:hAnsi="Arial" w:hint="cs"/>
          <w:noProof w:val="0"/>
          <w:rtl/>
        </w:rPr>
        <w:t xml:space="preserve"> של האחרונה </w:t>
      </w:r>
      <w:r>
        <w:rPr>
          <w:rFonts w:ascii="Arial" w:hAnsi="Arial" w:hint="cs"/>
          <w:noProof w:val="0"/>
          <w:rtl/>
        </w:rPr>
        <w:t>.</w:t>
      </w:r>
    </w:p>
    <w:p w:rsidR="00497B73" w:rsidRDefault="00497B73" w:rsidP="00497B7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A037E" w:rsidRDefault="00497B73" w:rsidP="000C17A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מאחר</w:t>
      </w:r>
      <w:r w:rsidR="00EA037E">
        <w:rPr>
          <w:rFonts w:ascii="Arial" w:hAnsi="Arial" w:hint="cs"/>
          <w:noProof w:val="0"/>
          <w:rtl/>
        </w:rPr>
        <w:t xml:space="preserve"> ש</w:t>
      </w:r>
      <w:r w:rsidR="00EB70DA">
        <w:rPr>
          <w:rFonts w:ascii="Arial" w:hAnsi="Arial" w:hint="cs"/>
          <w:noProof w:val="0"/>
          <w:rtl/>
        </w:rPr>
        <w:t xml:space="preserve">כאמור </w:t>
      </w:r>
      <w:r w:rsidR="00832EA7">
        <w:rPr>
          <w:rFonts w:ascii="Arial" w:hAnsi="Arial" w:hint="cs"/>
          <w:noProof w:val="0"/>
          <w:rtl/>
        </w:rPr>
        <w:t xml:space="preserve">אין הסכמה </w:t>
      </w:r>
      <w:r w:rsidR="000C17A0">
        <w:rPr>
          <w:rFonts w:ascii="Arial" w:hAnsi="Arial" w:hint="cs"/>
          <w:noProof w:val="0"/>
          <w:rtl/>
        </w:rPr>
        <w:t xml:space="preserve"> של הנתבעת </w:t>
      </w:r>
      <w:r w:rsidR="00832EA7">
        <w:rPr>
          <w:rFonts w:ascii="Arial" w:hAnsi="Arial" w:hint="cs"/>
          <w:noProof w:val="0"/>
          <w:rtl/>
        </w:rPr>
        <w:t xml:space="preserve">למכירת הרכב </w:t>
      </w:r>
      <w:r>
        <w:rPr>
          <w:rFonts w:ascii="Arial" w:hAnsi="Arial" w:hint="cs"/>
          <w:noProof w:val="0"/>
          <w:rtl/>
        </w:rPr>
        <w:t>,</w:t>
      </w:r>
      <w:r w:rsidR="00EA037E">
        <w:rPr>
          <w:rFonts w:ascii="Arial" w:hAnsi="Arial" w:hint="cs"/>
          <w:noProof w:val="0"/>
          <w:rtl/>
        </w:rPr>
        <w:t>לא התקיים התנאי לחלוקת תמורת הרכב</w:t>
      </w:r>
      <w:r w:rsidR="00EB70DA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 ו</w:t>
      </w:r>
      <w:r w:rsidR="00EA037E">
        <w:rPr>
          <w:rFonts w:ascii="Arial" w:hAnsi="Arial" w:hint="cs"/>
          <w:noProof w:val="0"/>
          <w:rtl/>
        </w:rPr>
        <w:t>דין התביעה להימחק על הסף</w:t>
      </w:r>
      <w:r w:rsidR="00E12948">
        <w:rPr>
          <w:rFonts w:ascii="Arial" w:hAnsi="Arial" w:hint="cs"/>
          <w:noProof w:val="0"/>
          <w:rtl/>
        </w:rPr>
        <w:t xml:space="preserve"> מחמת היותה מוקדמת מדי </w:t>
      </w:r>
      <w:r w:rsidR="00EA037E">
        <w:rPr>
          <w:rFonts w:ascii="Arial" w:hAnsi="Arial" w:hint="cs"/>
          <w:noProof w:val="0"/>
          <w:rtl/>
        </w:rPr>
        <w:t xml:space="preserve"> וכך אני מורה .</w:t>
      </w:r>
    </w:p>
    <w:p w:rsidR="00E8704A" w:rsidRDefault="00E8704A" w:rsidP="000C17A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32EA7" w:rsidRDefault="00E8704A" w:rsidP="0021448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לסיום אוסיף כי הנני מודע לטענת ה</w:t>
      </w:r>
      <w:r w:rsidR="00214481">
        <w:rPr>
          <w:rFonts w:ascii="Arial" w:hAnsi="Arial" w:hint="cs"/>
          <w:noProof w:val="0"/>
          <w:rtl/>
        </w:rPr>
        <w:t>נתבעת</w:t>
      </w:r>
      <w:r>
        <w:rPr>
          <w:rFonts w:ascii="Arial" w:hAnsi="Arial" w:hint="cs"/>
          <w:noProof w:val="0"/>
          <w:rtl/>
        </w:rPr>
        <w:t xml:space="preserve"> </w:t>
      </w:r>
      <w:r w:rsidR="00DF73C1">
        <w:rPr>
          <w:rFonts w:ascii="Arial" w:hAnsi="Arial" w:hint="cs"/>
          <w:noProof w:val="0"/>
          <w:rtl/>
        </w:rPr>
        <w:t>ש</w:t>
      </w:r>
      <w:r>
        <w:rPr>
          <w:rFonts w:ascii="Arial" w:hAnsi="Arial" w:hint="cs"/>
          <w:noProof w:val="0"/>
          <w:rtl/>
        </w:rPr>
        <w:t>לא מגיע לתובע דבר</w:t>
      </w:r>
      <w:r w:rsidR="00DF73C1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>אבל גם דינה של טענה זו להתברר כאשר האישה תבקש למכור את הרכב והאיש יגיש תביעה בעניין.</w:t>
      </w:r>
    </w:p>
    <w:p w:rsidR="00DF73C1" w:rsidRDefault="00DF73C1" w:rsidP="000C17A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A037E" w:rsidRDefault="00EA037E" w:rsidP="000C17A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לאור התוצאה שהגעתי </w:t>
      </w:r>
      <w:r w:rsidR="00E12948">
        <w:rPr>
          <w:rFonts w:ascii="Arial" w:hAnsi="Arial" w:hint="cs"/>
          <w:noProof w:val="0"/>
          <w:rtl/>
        </w:rPr>
        <w:t>א</w:t>
      </w:r>
      <w:r>
        <w:rPr>
          <w:rFonts w:ascii="Arial" w:hAnsi="Arial" w:hint="cs"/>
          <w:noProof w:val="0"/>
          <w:rtl/>
        </w:rPr>
        <w:t>ליה התובע י</w:t>
      </w:r>
      <w:r w:rsidR="00832EA7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>שא ב</w:t>
      </w:r>
      <w:r w:rsidR="00664866">
        <w:rPr>
          <w:rFonts w:ascii="Arial" w:hAnsi="Arial" w:hint="cs"/>
          <w:noProof w:val="0"/>
          <w:rtl/>
        </w:rPr>
        <w:t>ש</w:t>
      </w:r>
      <w:r>
        <w:rPr>
          <w:rFonts w:ascii="Arial" w:hAnsi="Arial" w:hint="cs"/>
          <w:noProof w:val="0"/>
          <w:rtl/>
        </w:rPr>
        <w:t xml:space="preserve">כ"ט ב"כ הנתבעת בסך </w:t>
      </w:r>
      <w:r w:rsidR="000C17A0">
        <w:rPr>
          <w:rFonts w:ascii="Arial" w:hAnsi="Arial" w:hint="cs"/>
          <w:noProof w:val="0"/>
          <w:rtl/>
        </w:rPr>
        <w:t>5000</w:t>
      </w:r>
      <w:r>
        <w:rPr>
          <w:rFonts w:ascii="Arial" w:hAnsi="Arial" w:hint="cs"/>
          <w:noProof w:val="0"/>
          <w:rtl/>
        </w:rPr>
        <w:t xml:space="preserve"> ₪</w:t>
      </w:r>
    </w:p>
    <w:p w:rsidR="00664866" w:rsidRPr="003B11E5" w:rsidRDefault="00664866" w:rsidP="00EA037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3B11E5">
        <w:rPr>
          <w:rFonts w:ascii="Arial" w:hAnsi="Arial" w:hint="cs"/>
          <w:b/>
          <w:bCs/>
          <w:noProof w:val="0"/>
          <w:rtl/>
        </w:rPr>
        <w:t>ניתן לפרסום ללא שמות הצדדים וללא פרטים מזהים .</w:t>
      </w:r>
    </w:p>
    <w:p w:rsidR="00EA037E" w:rsidRPr="00664866" w:rsidRDefault="00EA037E" w:rsidP="00EA037E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664866">
        <w:rPr>
          <w:rFonts w:ascii="Arial" w:hAnsi="Arial" w:hint="cs"/>
          <w:b/>
          <w:bCs/>
          <w:noProof w:val="0"/>
          <w:u w:val="single"/>
          <w:rtl/>
        </w:rPr>
        <w:t>המזכירות תודיע ות</w:t>
      </w:r>
      <w:r w:rsidR="00664866" w:rsidRPr="00664866">
        <w:rPr>
          <w:rFonts w:ascii="Arial" w:hAnsi="Arial" w:hint="cs"/>
          <w:b/>
          <w:bCs/>
          <w:noProof w:val="0"/>
          <w:u w:val="single"/>
          <w:rtl/>
        </w:rPr>
        <w:t xml:space="preserve">סגור התיק 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0112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55073845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ט' אלול תשפ"ד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21308558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12 ספטמבר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470EE8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-1597550945"/>
        </w:sdtPr>
        <w:sdtEndPr/>
        <w:sdtContent>
          <w:r w:rsidR="0008740D">
            <w:drawing>
              <wp:inline distT="0" distB="0" distL="0" distR="0" wp14:editId="50D07946">
                <wp:extent cx="1188720" cy="133045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8720" cy="13304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Pr="000C17A0" w:rsidRDefault="002914D6" w:rsidP="000C17A0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RPr="000C17A0" w:rsidSect="002914D6">
      <w:headerReference w:type="default" r:id="rId10"/>
      <w:footerReference w:type="default" r:id="rId11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EE8" w:rsidRDefault="00470EE8">
      <w:r>
        <w:separator/>
      </w:r>
    </w:p>
  </w:endnote>
  <w:endnote w:type="continuationSeparator" w:id="0">
    <w:p w:rsidR="00470EE8" w:rsidRDefault="0047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110618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292387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292387">
      <w:rPr>
        <w:rStyle w:val="ab"/>
        <w:rtl/>
      </w:rPr>
      <w:t>1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EE8" w:rsidRDefault="00470EE8">
      <w:r>
        <w:separator/>
      </w:r>
    </w:p>
  </w:footnote>
  <w:footnote w:type="continuationSeparator" w:id="0">
    <w:p w:rsidR="00470EE8" w:rsidRDefault="00470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BE41F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4019F142" wp14:editId="3E4955C1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07"/>
      <w:gridCol w:w="3598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661701138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בירושלים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952063389"/>
          <w:text/>
        </w:sdtPr>
        <w:sdtEndPr/>
        <w:sdtContent>
          <w:tc>
            <w:tcPr>
              <w:tcW w:w="3674" w:type="dxa"/>
            </w:tcPr>
            <w:p w:rsidR="002914D6" w:rsidRDefault="00011212">
              <w:pPr>
                <w:pStyle w:val="a3"/>
                <w:jc w:val="right"/>
                <w:rPr>
                  <w:b/>
                  <w:bCs/>
                  <w:noProof w:val="0"/>
                  <w:sz w:val="26"/>
                  <w:szCs w:val="26"/>
                  <w:rtl/>
                </w:rPr>
              </w:pPr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12 ספטמבר 2024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470EE8" w:rsidP="00BF215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240940633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-1122917173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18823-04-22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1658414112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ס</w:t>
              </w:r>
              <w:r w:rsidR="00BF215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' </w:t>
              </w:r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נ' ס</w:t>
              </w:r>
              <w:r w:rsidR="00BF215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2914D6" w:rsidRDefault="002914D6">
          <w:pPr>
            <w:rPr>
              <w:rtl/>
            </w:rPr>
          </w:pPr>
        </w:p>
        <w:p w:rsidR="00000638" w:rsidRDefault="00000638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E067D"/>
    <w:multiLevelType w:val="hybridMultilevel"/>
    <w:tmpl w:val="583AF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456FD"/>
    <w:multiLevelType w:val="hybridMultilevel"/>
    <w:tmpl w:val="BD68F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196027"/>
    <w:docVar w:name="CourtID" w:val="30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79196027&amp;lt;/CaseID&amp;gt;_x000d__x000a_        &amp;lt;DocumentID&amp;gt;455057943&amp;lt;/DocumentID&amp;gt;_x000d__x000a_      &amp;lt;/dt_DocumentCase&amp;gt;_x000d__x000a_      &amp;lt;dt_Document diffgr:id=&amp;quot;dt_Document1&amp;quot; msdata:rowOrder=&amp;quot;0&amp;quot;&amp;gt;_x000d__x000a_        &amp;lt;DocumentID&amp;gt;455057943&amp;lt;/DocumentID&amp;gt;_x000d__x000a_        &amp;lt;DocumentMainID&amp;gt;0&amp;lt;/DocumentMainID&amp;gt;_x000d__x000a_        &amp;lt;CaseID&amp;gt;79196027&amp;lt;/CaseID&amp;gt;_x000d__x000a_        &amp;lt;DocumentIncludedDate&amp;gt;2024-09-12T20:29:55.09+03:00&amp;lt;/DocumentIncludedDate&amp;gt;_x000d__x000a_        &amp;lt;DocumentDesc&amp;gt;פסק דין  שניתנה ע&amp;quot;י  איתי כץ&amp;lt;/DocumentDesc&amp;gt;_x000d__x000a_        &amp;lt;DocumentDirectionID&amp;gt;2&amp;lt;/DocumentDirectionID&amp;gt;_x000d__x000a_        &amp;lt;SourceID&amp;gt;1&amp;lt;/SourceID&amp;gt;_x000d__x000a_        &amp;lt;VersionNumber&amp;gt;2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4-09-12T20:29:55.09+03:00&amp;lt;/DocumentSavingDate&amp;gt;_x000d__x000a_        &amp;lt;DocumentChangeDate&amp;gt;2024-09-12T20:29:55.183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9-12T20:29:55.183+03:00&amp;lt;/DocumentStatusChangeDate&amp;gt;_x000d__x000a_        &amp;lt;TemplateVersionID&amp;gt;1&amp;lt;/TemplateVersionID&amp;gt;_x000d__x000a_        &amp;lt;DocumentChangeUserID&amp;gt;055473847@GOV.IL&amp;lt;/DocumentChangeUserID&amp;gt;_x000d__x000a_        &amp;lt;DocumentCreationUserID&amp;gt;055473847@GOV.IL&amp;lt;/DocumentCreationUserID&amp;gt;_x000d__x000a_        &amp;lt;OriginalDocumentID&amp;gt;455045374&amp;lt;/OriginalDocumentID&amp;gt;_x000d__x000a_        &amp;lt;PrivillegeID&amp;gt;5&amp;lt;/PrivillegeID&amp;gt;_x000d__x000a_        &amp;lt;FromPage&amp;gt;0&amp;lt;/FromPage&amp;gt;_x000d__x000a_        &amp;lt;ToPage&amp;gt;0&amp;lt;/ToPage&amp;gt;_x000d__x000a_        &amp;lt;FileID&amp;gt;a8d248e791010000090037f6ab30c493&amp;lt;/FileID&amp;gt;_x000d__x000a_        &amp;lt;URL&amp;gt;\\CTLNFSV02\doc_repository\897\907\feb645e791010000090037f6ab30d6dc_copy.docx&amp;lt;/URL&amp;gt;_x000d__x000a_        &amp;lt;OlivePriority&amp;gt;1&amp;lt;/OlivePriority&amp;gt;_x000d__x000a_        &amp;lt;MetaDataTypeID&amp;gt;1&amp;lt;/MetaDataTypeID&amp;gt;_x000d__x000a_        &amp;lt;MetaDataChangeDate&amp;gt;2024-09-12T20:29:55.183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איתי כץ&amp;amp;lt;/anyType&amp;amp;gt;_x000d__x000a_    &amp;amp;lt;anyType xsi:type=&amp;quot;xsd:dateTime&amp;quot;&amp;amp;gt;2024-09-12T20:22:17.51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9-12T20:22:17.51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2914D6"/>
    <w:rsid w:val="00000638"/>
    <w:rsid w:val="00011212"/>
    <w:rsid w:val="0008740D"/>
    <w:rsid w:val="000C17A0"/>
    <w:rsid w:val="00110618"/>
    <w:rsid w:val="001F2077"/>
    <w:rsid w:val="00214481"/>
    <w:rsid w:val="002914D6"/>
    <w:rsid w:val="00292387"/>
    <w:rsid w:val="002F5307"/>
    <w:rsid w:val="00324060"/>
    <w:rsid w:val="003511C1"/>
    <w:rsid w:val="003972DA"/>
    <w:rsid w:val="003B11E5"/>
    <w:rsid w:val="004324D7"/>
    <w:rsid w:val="00441F3C"/>
    <w:rsid w:val="00470EE8"/>
    <w:rsid w:val="00480F7F"/>
    <w:rsid w:val="00497B73"/>
    <w:rsid w:val="004A610E"/>
    <w:rsid w:val="005240E3"/>
    <w:rsid w:val="00620A51"/>
    <w:rsid w:val="006521BC"/>
    <w:rsid w:val="00664866"/>
    <w:rsid w:val="006A612D"/>
    <w:rsid w:val="007766B6"/>
    <w:rsid w:val="007E7865"/>
    <w:rsid w:val="00822AA5"/>
    <w:rsid w:val="00832EA7"/>
    <w:rsid w:val="008757D3"/>
    <w:rsid w:val="00892330"/>
    <w:rsid w:val="008F57CC"/>
    <w:rsid w:val="009E673C"/>
    <w:rsid w:val="00A27B66"/>
    <w:rsid w:val="00A62D3C"/>
    <w:rsid w:val="00BE41F9"/>
    <w:rsid w:val="00BF2153"/>
    <w:rsid w:val="00C54AD6"/>
    <w:rsid w:val="00D06A90"/>
    <w:rsid w:val="00D358FE"/>
    <w:rsid w:val="00D419EF"/>
    <w:rsid w:val="00D54B3A"/>
    <w:rsid w:val="00DC3ECD"/>
    <w:rsid w:val="00DF73C1"/>
    <w:rsid w:val="00E12948"/>
    <w:rsid w:val="00E50BBB"/>
    <w:rsid w:val="00E8704A"/>
    <w:rsid w:val="00EA037E"/>
    <w:rsid w:val="00EB70DA"/>
    <w:rsid w:val="00EC3FBB"/>
    <w:rsid w:val="00F03998"/>
    <w:rsid w:val="00F13FFA"/>
    <w:rsid w:val="00F50E07"/>
    <w:rsid w:val="00F9100E"/>
    <w:rsid w:val="00F9690A"/>
    <w:rsid w:val="00FA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555977-8B90-43DA-B0B9-F5F3DBB2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6A612D"/>
    <w:rPr>
      <w:color w:val="808080"/>
    </w:rPr>
  </w:style>
  <w:style w:type="paragraph" w:styleId="ad">
    <w:name w:val="List Paragraph"/>
    <w:basedOn w:val="a"/>
    <w:uiPriority w:val="34"/>
    <w:qFormat/>
    <w:rsid w:val="000C1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79196027</CaseID>
    <CaseJudicialPersonPresentationDS>
      <CaseJudicalPersonActive>
        <CaseID>79196027</CaseID>
        <JudicialPersonID>055473847@GOV.IL</JudicialPersonID>
        <JudicialPersonTypeID>1</JudicialPersonTypeID>
        <JudicialTypeID>1</JudicialTypeID>
        <IsChairman>false</IsChairman>
        <TreatmentStartDate>2023-11-22T09:36:21.423+02:00</TreatmentStartDate>
        <TreatmentFinishDate>9999-12-31T23:59:59.997+02:00</TreatmentFinishDate>
        <IdentificationCardNumber>055473847</IdentificationCardNumber>
        <DisplayName>איתי כץ</DisplayName>
        <JudicialTypeName>שופט</JudicialTypeName>
        <CaseJudicialGroupNumber>0</CaseJudicialGroupNumber>
        <FirstName>איתי</FirstName>
        <LastName>כץ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אלישע גרינפלד</FullName>
        <FirstName>אלישע</FirstName>
        <LastName>גרינפלד</LastName>
        <PartyPropertyName/>
        <AuthenticationTypeAndNumber>מ.ר. 14045</AuthenticationTypeAndNumber>
        <RepresentatedOrRepresentativesNames>דנה סעדו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241485700</CasePartyID>
        <PartyTypeID>2</PartyTypeID>
        <ActivityStatusID>1</ActivityStatusID>
        <PartyAliasID>21</PartyAliasID>
        <PartyAliasName>בא כוח נתבעים</PartyAliasName>
        <LegalEntityID>379657</LegalEntityID>
        <CaseLegalEntityID>119920424</CaseLegalEntityID>
        <AuthenticationTypeID>4</AuthenticationTypeID>
        <AuthenticationTypeName>מ.ר.</AuthenticationTypeName>
        <LegalEntityNumber>14045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חפצדי 5 ירושלים בית עופר</FullAddress>
        <EmailAddress>eg@eg-law.co.il</EmailAddress>
        <MotionID>0</MotionID>
        <CasePleaID>0</CasePleaID>
        <LinkedCaseID>0</LinkedCaseID>
        <PartyID>2</PartyID>
        <CasePartyCategoryID>2</CasePartyCategoryID>
        <LegalEntityAddressID>5542883</LegalEntityAddressID>
        <LegalEntityEmailAddressID>67859860</LegalEntityEmailAddressID>
        <PleaTypeID>4</PleaTypeID>
        <LawyerOfficeName>משרד עו"ד: אלישע גרינפלד</LawyerOfficeName>
        <LawyerOfficeID>420301</LawyerOfficeID>
        <GroupPartyAlias/>
        <IsConverted>false</IsConverted>
        <LegalEntityNameID>641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אלישע גרינפלד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אליהו סעדו</FullName>
        <FirstName>אליהו</FirstName>
        <LastName>סעדו</LastName>
        <PartyPropertyName/>
        <AuthenticationTypeAndNumber>ת"ז 300877883</AuthenticationTypeAndNumber>
        <RepresentatedOrRepresentativesNames>ריקי אופק אבן צור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239775476</CasePartyID>
        <PartyTypeID>1</PartyTypeID>
        <ActivityStatusID>1</ActivityStatusID>
        <PartyAliasID>1</PartyAliasID>
        <PartyAliasName>תובע</PartyAliasName>
        <OrdinalNumber>1</OrdinalNumber>
        <LegalEntityID>46365064</LegalEntityID>
        <CaseLegalEntityID>119387514</CaseLegalEntityID>
        <AuthenticationTypeID>1</AuthenticationTypeID>
        <AuthenticationTypeName>ת"ז</AuthenticationTypeName>
        <LegalEntityNumber>300877883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אנטיגונוס 23 א' ירושלים </FullAddress>
        <MotionID>0</MotionID>
        <CasePleaID>0</CasePleaID>
        <FatherName>גדעון</FatherName>
        <LinkedCaseID>0</LinkedCaseID>
        <PartyID>1</PartyID>
        <CasePartyCategoryID>2</CasePartyCategoryID>
        <LegalEntityAddressID>86396904</LegalEntityAddressID>
        <PleaTypeID>4</PleaTypeID>
        <GroupPartyAlias>תובעים</GroupPartyAlias>
        <IsConverted>false</IsConverted>
        <LegalEntityRegisteredNameID>7809065</LegalEntityRegisteredNameID>
        <LegalEntityNameID>92963217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אליהו סעדו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ריקי אופק אבן צור</FullName>
        <FirstName>ריקי</FirstName>
        <LastName>אופק אבן צור</LastName>
        <PartyPropertyName/>
        <AuthenticationTypeAndNumber>מ.ר. 36353</AuthenticationTypeAndNumber>
        <RepresentatedOrRepresentativesNames>אליהו סעדו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239775477</CasePartyID>
        <PartyTypeID>2</PartyTypeID>
        <ActivityStatusID>1</ActivityStatusID>
        <PartyAliasID>20</PartyAliasID>
        <PartyAliasName>בא כוח תובעים</PartyAliasName>
        <OrdinalNumber>1</OrdinalNumber>
        <LegalEntityID>408008</LegalEntityID>
        <CaseLegalEntityID>119387515</CaseLegalEntityID>
        <AuthenticationTypeID>4</AuthenticationTypeID>
        <AuthenticationTypeName>מ.ר.</AuthenticationTypeName>
        <LegalEntityNumber>36353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נחום חפצדי 15 ירושלים גבעת שאול, מגדל רם, קומה 12</FullAddress>
        <EmailAddress>rikiofeklaw@gmail.com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89563676</LegalEntityAddressID>
        <LegalEntityEmailAddressID>68324709</LegalEntityEmailAddressID>
        <PleaTypeID>4</PleaTypeID>
        <LawyerOfficeName>משרד עו"ד: ריקי אופק אבן צור</LawyerOfficeName>
        <LawyerOfficeID>448652</LawyerOfficeID>
        <GroupPartyAlias/>
        <IsConverted>false</IsConverted>
        <LegalEntityNameID>95077074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ריקי אופק אבן צור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דנה סעדו</FullName>
        <FirstName>דנה</FirstName>
        <LastName>סעדו</LastName>
        <PartyPropertyName/>
        <AuthenticationTypeAndNumber>ת"ז 301120168</AuthenticationTypeAndNumber>
        <RepresentatedOrRepresentativesNames>אלישע גרינפלד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239775478</CasePartyID>
        <PartyTypeID>1</PartyTypeID>
        <ActivityStatusID>1</ActivityStatusID>
        <PartyAliasID>2</PartyAliasID>
        <PartyAliasName>נתבע</PartyAliasName>
        <OrdinalNumber>1</OrdinalNumber>
        <LegalEntityID>76067639</LegalEntityID>
        <CaseLegalEntityID>119387516</CaseLegalEntityID>
        <AuthenticationTypeID>1</AuthenticationTypeID>
        <AuthenticationTypeName>ת"ז</AuthenticationTypeName>
        <LegalEntityNumber>301120168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קרן היסוד 25 ירושלים </FullAddress>
        <MotionID>0</MotionID>
        <CasePleaID>0</CasePleaID>
        <FatherName>שמעון</FatherName>
        <LinkedCaseID>0</LinkedCaseID>
        <PartyID>2</PartyID>
        <CasePartyCategoryID>2</CasePartyCategoryID>
        <LegalEntityAddressID>86396905</LegalEntityAddressID>
        <PleaTypeID>4</PleaTypeID>
        <GroupPartyAlias>נתבעים</GroupPartyAlias>
        <IsConverted>false</IsConverted>
        <LegalEntityRegisteredNameID>6039248</LegalEntityRegisteredNameID>
        <LegalEntityNameID>92963218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דנה סעדו</PublicationProhibitedFullName>
      </CaseParties>
    </CasePartiesSelectionDS>
    <DecisionName>פסק דין  שניתנה ע"י  איתי כץ</DecisionName>
    <CourtDisplayName>בית משפט לענייני משפחה בירושלים</CourtDisplayName>
    <IsCaseJudgePanel>false</IsCaseJudgePanel>
    <DecisionSignatureDate>2024-09-12T15:42:21.3999575+03:00</DecisionSignatureDate>
    <OpenCaseDate>2022-04-10T14:37:00+03:00</OpenCaseDate>
    <CaseFeeSum>0.000</CaseFeeSum>
    <DecisionTypeID>2</DecisionTypeID>
    <DecisionSignatureUserName>איתי כץ</DecisionSignatureUserName>
    <DecisionSignatureDateHebrew>2024-09-12T15:42:21.3999575+03:00</DecisionSignatureDateHebrew>
    <DecisionWriterID>055473847@GOV.IL</DecisionWriterID>
    <CourtAddress>רח' בית הדפוס 12, ירושלים 9548316</CourtAddress>
    <IsAutoTextInCaseExist>false</IsAutoTextInCaseExist>
    <DecisionSignatureRoleName>שופט</DecisionSignatureRoleName>
    <DecisionSignatureUserTitleName>שופט בכיר</DecisionSignatureUserTitleName>
    <CaseName>סעדו נ' סעדו</CaseName>
    <DecisionNumberInCase>23</DecisionNumberInCase>
  </dt_Decision>
  <dt_DecisionCase>
    <DecisionID>0</DecisionID>
    <CaseID>79196027</CaseID>
    <CaseJudicialPersonPresentationDS>
      <CaseJudicalPersonActive>
        <CaseID>79196027</CaseID>
        <JudicialPersonID>055473847@GOV.IL</JudicialPersonID>
        <JudicialPersonTypeID>1</JudicialPersonTypeID>
        <JudicialTypeID>1</JudicialTypeID>
        <IsChairman>false</IsChairman>
        <TreatmentStartDate>2023-11-22T09:36:21.423+02:00</TreatmentStartDate>
        <TreatmentFinishDate>9999-12-31T23:59:59.997+02:00</TreatmentFinishDate>
        <IdentificationCardNumber>055473847</IdentificationCardNumber>
        <DisplayName>איתי כץ</DisplayName>
        <JudicialTypeName>שופט</JudicialTypeName>
        <CaseJudicialGroupNumber>0</CaseJudicialGroupNumber>
        <FirstName>איתי</FirstName>
        <LastName>כץ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אלישע גרינפלד</FullName>
        <FirstName>אלישע</FirstName>
        <LastName>גרינפלד</LastName>
        <PartyPropertyName/>
        <AuthenticationTypeAndNumber>מ.ר. 14045</AuthenticationTypeAndNumber>
        <RepresentatedOrRepresentativesNames>דנה סעדו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241485700</CasePartyID>
        <PartyTypeID>2</PartyTypeID>
        <ActivityStatusID>1</ActivityStatusID>
        <PartyAliasID>21</PartyAliasID>
        <PartyAliasName>בא כוח נתבעים</PartyAliasName>
        <LegalEntityID>379657</LegalEntityID>
        <CaseLegalEntityID>119920424</CaseLegalEntityID>
        <AuthenticationTypeID>4</AuthenticationTypeID>
        <AuthenticationTypeName>מ.ר.</AuthenticationTypeName>
        <LegalEntityNumber>14045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חפצדי 5 ירושלים בית עופר</FullAddress>
        <EmailAddress>eg@eg-law.co.il</EmailAddress>
        <MotionID>0</MotionID>
        <CasePleaID>0</CasePleaID>
        <LinkedCaseID>0</LinkedCaseID>
        <PartyID>2</PartyID>
        <CasePartyCategoryID>2</CasePartyCategoryID>
        <LegalEntityAddressID>5542883</LegalEntityAddressID>
        <LegalEntityEmailAddressID>67859860</LegalEntityEmailAddressID>
        <PleaTypeID>4</PleaTypeID>
        <LawyerOfficeName>משרד עו"ד: אלישע גרינפלד</LawyerOfficeName>
        <LawyerOfficeID>420301</LawyerOfficeID>
        <GroupPartyAlias/>
        <IsConverted>false</IsConverted>
        <LegalEntityNameID>641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אלישע גרינפלד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אליהו סעדו</FullName>
        <FirstName>אליהו</FirstName>
        <LastName>סעדו</LastName>
        <PartyPropertyName/>
        <AuthenticationTypeAndNumber>ת"ז 300877883</AuthenticationTypeAndNumber>
        <RepresentatedOrRepresentativesNames>ריקי אופק אבן צור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239775476</CasePartyID>
        <PartyTypeID>1</PartyTypeID>
        <ActivityStatusID>1</ActivityStatusID>
        <PartyAliasID>1</PartyAliasID>
        <PartyAliasName>תובע</PartyAliasName>
        <OrdinalNumber>1</OrdinalNumber>
        <LegalEntityID>46365064</LegalEntityID>
        <CaseLegalEntityID>119387514</CaseLegalEntityID>
        <AuthenticationTypeID>1</AuthenticationTypeID>
        <AuthenticationTypeName>ת"ז</AuthenticationTypeName>
        <LegalEntityNumber>300877883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אנטיגונוס 23 א' ירושלים </FullAddress>
        <MotionID>0</MotionID>
        <CasePleaID>0</CasePleaID>
        <FatherName>גדעון</FatherName>
        <LinkedCaseID>0</LinkedCaseID>
        <PartyID>1</PartyID>
        <CasePartyCategoryID>2</CasePartyCategoryID>
        <LegalEntityAddressID>86396904</LegalEntityAddressID>
        <PleaTypeID>4</PleaTypeID>
        <GroupPartyAlias>תובעים</GroupPartyAlias>
        <IsConverted>false</IsConverted>
        <LegalEntityRegisteredNameID>7809065</LegalEntityRegisteredNameID>
        <LegalEntityNameID>92963217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אליהו סעדו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ריקי אופק אבן צור</FullName>
        <FirstName>ריקי</FirstName>
        <LastName>אופק אבן צור</LastName>
        <PartyPropertyName/>
        <AuthenticationTypeAndNumber>מ.ר. 36353</AuthenticationTypeAndNumber>
        <RepresentatedOrRepresentativesNames>אליהו סעדו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239775477</CasePartyID>
        <PartyTypeID>2</PartyTypeID>
        <ActivityStatusID>1</ActivityStatusID>
        <PartyAliasID>20</PartyAliasID>
        <PartyAliasName>בא כוח תובעים</PartyAliasName>
        <OrdinalNumber>1</OrdinalNumber>
        <LegalEntityID>408008</LegalEntityID>
        <CaseLegalEntityID>119387515</CaseLegalEntityID>
        <AuthenticationTypeID>4</AuthenticationTypeID>
        <AuthenticationTypeName>מ.ר.</AuthenticationTypeName>
        <LegalEntityNumber>36353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נחום חפצדי 15 ירושלים גבעת שאול, מגדל רם, קומה 12</FullAddress>
        <EmailAddress>rikiofeklaw@gmail.com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89563676</LegalEntityAddressID>
        <LegalEntityEmailAddressID>68324709</LegalEntityEmailAddressID>
        <PleaTypeID>4</PleaTypeID>
        <LawyerOfficeName>משרד עו"ד: ריקי אופק אבן צור</LawyerOfficeName>
        <LawyerOfficeID>448652</LawyerOfficeID>
        <GroupPartyAlias/>
        <IsConverted>false</IsConverted>
        <LegalEntityNameID>95077074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ריקי אופק אבן צור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דנה סעדו</FullName>
        <FirstName>דנה</FirstName>
        <LastName>סעדו</LastName>
        <PartyPropertyName/>
        <AuthenticationTypeAndNumber>ת"ז 301120168</AuthenticationTypeAndNumber>
        <RepresentatedOrRepresentativesNames>אלישע גרינפלד</RepresentatedOrRepresentativesNames>
        <RepresentatedOrRepresentativesCount>1</RepresentatedOrRepresentativesCount>
        <InvitedBy/>
        <CaseID>79196027</CaseID>
        <CaseJudicialPersonPresentationDS>
          <CaseJudicalPersonActive>
            <CaseID>79196027</CaseID>
            <JudicialPersonID>055473847@GOV.IL</JudicialPersonID>
            <JudicialPersonTypeID>1</JudicialPersonTypeID>
            <JudicialTypeID>1</JudicialTypeID>
            <IsChairman>false</IsChairman>
            <TreatmentStartDate>2023-11-22T09:36:21.423+02:00</TreatmentStartDate>
            <TreatmentFinishDate>9999-12-31T23:59:59.997+02:00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239775478</CasePartyID>
        <PartyTypeID>1</PartyTypeID>
        <ActivityStatusID>1</ActivityStatusID>
        <PartyAliasID>2</PartyAliasID>
        <PartyAliasName>נתבע</PartyAliasName>
        <OrdinalNumber>1</OrdinalNumber>
        <LegalEntityID>76067639</LegalEntityID>
        <CaseLegalEntityID>119387516</CaseLegalEntityID>
        <AuthenticationTypeID>1</AuthenticationTypeID>
        <AuthenticationTypeName>ת"ז</AuthenticationTypeName>
        <LegalEntityNumber>301120168</LegalEntityNumber>
        <IsMainPartyType>true</IsMainPartyType>
        <CaseDisplayIdentifier>18823-04-22</CaseDisplayIdentifier>
        <CaseTypeID>15</CaseTypeID>
        <CaseTypeName>תיק משפחה (תמ"ש)</CaseTypeName>
        <CaseName>סעדו נ' סעדו</CaseName>
        <FullAddress>קרן היסוד 25 ירושלים </FullAddress>
        <MotionID>0</MotionID>
        <CasePleaID>0</CasePleaID>
        <FatherName>שמעון</FatherName>
        <LinkedCaseID>0</LinkedCaseID>
        <PartyID>2</PartyID>
        <CasePartyCategoryID>2</CasePartyCategoryID>
        <LegalEntityAddressID>86396905</LegalEntityAddressID>
        <PleaTypeID>4</PleaTypeID>
        <GroupPartyAlias>נתבעים</GroupPartyAlias>
        <IsConverted>false</IsConverted>
        <LegalEntityRegisteredNameID>6039248</LegalEntityRegisteredNameID>
        <LegalEntityNameID>92963218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דנה סעדו</PublicationProhibitedFullName>
      </CaseParties>
    </CasePartiesSelectionDS>
    <CaseName>סעדו נ' סעדו</CaseName>
    <CaseDisplayIdentifier>18823-04-22</CaseDisplayIdentifier>
    <CaseInterestID>10513</CaseInterestID>
    <CaseTypeShortName>תמ"ש</CaseTypeShortName>
  </dt_DecisionCase>
  <dt_DecisionJudgePanel>
    <JudgeID>055473847@GOV.IL</JudgeID>
    <DisplayName>איתי כץ</DisplayName>
    <RoleName>שופט</RoleName>
    <UserTitleName>שופט בכיר</UserTitleName>
  </dt_DecisionJudgePanel>
  <dt_LegalEntityDetails>
    <Fax>02-6523333</Fax>
    <Phone>02-6524444</Phone>
    <AddressDesc>בית עופר</AddressDesc>
    <PartyID>2</PartyID>
    <PartyTypeID>2</PartyTypeID>
    <DecisionID>0</DecisionID>
    <StreetName>חפצדי 5</StreetName>
    <ZipCode>95484</ZipCode>
    <CityName>ירושלים</CityName>
    <FullName>אלישע גרינפלד</FullName>
    <Email>eg@eg-law.co.il</Email>
    <IsPublicationProhibited>false</IsPublicationProhibited>
  </dt_LegalEntityDetails>
  <dt_LegalEntityDetails>
    <PartyID>1</PartyID>
    <PartyTypeID>1</PartyTypeID>
    <DecisionID>0</DecisionID>
    <StreetName>אנטיגונוס 23 א'</StreetName>
    <CityName>ירושלים</CityName>
    <FullName>אליהו סעדו</FullName>
    <IsPublicationProhibited>false</IsPublicationProhibited>
  </dt_LegalEntityDetails>
  <dt_LegalEntityDetails>
    <Fax>02-5770094</Fax>
    <Phone>02-5770095</Phone>
    <AddressDesc>גבעת שאול, מגדל רם, קומה 12</AddressDesc>
    <PartyID>1</PartyID>
    <PartyTypeID>2</PartyTypeID>
    <DecisionID>0</DecisionID>
    <StreetName>נחום חפצדי 15</StreetName>
    <CityName>ירושלים</CityName>
    <FullName>ריקי אופק אבן צור</FullName>
    <Email>rikiofeklaw@gmail.com</Email>
    <IsPublicationProhibited>false</IsPublicationProhibited>
  </dt_LegalEntityDetails>
  <dt_LegalEntityDetails>
    <PartyID>2</PartyID>
    <PartyTypeID>1</PartyTypeID>
    <DecisionID>0</DecisionID>
    <StreetName>קרן היסוד 25</StreetName>
    <CityName>ירושלים</CityName>
    <FullName>דנה סעדו</FullName>
    <IsPublicationProhibited>false</IsPublicationProhibited>
  </dt_LegalEntityDetails>
  <dt_CaseJudicalPersonActive>
    <CaseJudicalPerson>שופט בכיר איתי כץ</CaseJudicalPerson>
  </dt_CaseJudicalPersonActive>
  <dt_Sitting>
    <PreviousMeetingDate>2024-09-12T11:00:00+03:00</PreviousMeetingDate>
    <PreviousSittingTypeID>1</PreviousSittingTypeID>
    <PreviousMeetingDisplayName>שופט בכיר איתי כץ</PreviousMeetingDisplayName>
    <PreviousMeetingRoleName>שופט</PreviousMeetingRoleName>
    <PreviousMeetingUserTitleName>שופט בכיר</PreviousMeetingUserTitleName>
    <PreviousMeetingUserUPN>055473847@GOV.IL</PreviousMeetingUserUPN>
  </dt_Sitting>
</DecisionTemplateDS>
</file>

<file path=customXml/itemProps1.xml><?xml version="1.0" encoding="utf-8"?>
<ds:datastoreItem xmlns:ds="http://schemas.openxmlformats.org/officeDocument/2006/customXml" ds:itemID="{18B1AC98-3326-4D09-9FC7-6FF3C4F555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399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2024-09-22T06:58:00Z</dcterms:created>
  <dcterms:modified xsi:type="dcterms:W3CDTF">2024-09-22T06:58:00Z</dcterms:modified>
</cp:coreProperties>
</file>